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52566" w14:textId="1894E6B6" w:rsidR="00CF5364" w:rsidRDefault="00CF5364">
      <w:r>
        <w:t xml:space="preserve">YouTube link of teacher explaining project- </w:t>
      </w:r>
      <w:hyperlink r:id="rId5" w:history="1">
        <w:r w:rsidRPr="003C3058">
          <w:rPr>
            <w:rStyle w:val="Hyperlink"/>
          </w:rPr>
          <w:t>https://youtu.be/M43252NwEt0</w:t>
        </w:r>
      </w:hyperlink>
    </w:p>
    <w:p w14:paraId="03A9E35B" w14:textId="169DD1D8" w:rsidR="00CF5364" w:rsidRDefault="00CF5364"/>
    <w:p w14:paraId="3F8801A4" w14:textId="5483937B" w:rsidR="00CF5364" w:rsidRDefault="00CF5364">
      <w:r>
        <w:t>Works Cited Info</w:t>
      </w:r>
    </w:p>
    <w:p w14:paraId="56BDBE22" w14:textId="15D10DF8" w:rsidR="00CF5364" w:rsidRDefault="00CF5364">
      <w:r>
        <w:t>(as listed in the rubric I only need one reference from the textbook and at least 1 from a peer reviewed source)</w:t>
      </w:r>
    </w:p>
    <w:p w14:paraId="221FEB2C" w14:textId="77777777" w:rsidR="00CF5364" w:rsidRDefault="00CF5364" w:rsidP="00CF5364">
      <w:pPr>
        <w:pStyle w:val="Heading3"/>
        <w:spacing w:before="150" w:beforeAutospacing="0" w:after="150" w:afterAutospacing="0" w:line="600" w:lineRule="atLeast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 </w:t>
      </w:r>
      <w:hyperlink r:id="rId6" w:history="1">
        <w:r>
          <w:rPr>
            <w:rStyle w:val="Hyperlink"/>
            <w:rFonts w:ascii="Roboto" w:hAnsi="Roboto"/>
            <w:color w:val="273F87"/>
            <w:sz w:val="24"/>
            <w:szCs w:val="24"/>
          </w:rPr>
          <w:t xml:space="preserve">Journal </w:t>
        </w:r>
        <w:r>
          <w:rPr>
            <w:rStyle w:val="Hyperlink"/>
            <w:rFonts w:ascii="Roboto" w:hAnsi="Roboto"/>
            <w:color w:val="273F87"/>
            <w:sz w:val="24"/>
            <w:szCs w:val="24"/>
          </w:rPr>
          <w:t>a</w:t>
        </w:r>
        <w:r>
          <w:rPr>
            <w:rStyle w:val="Hyperlink"/>
            <w:rFonts w:ascii="Roboto" w:hAnsi="Roboto"/>
            <w:color w:val="273F87"/>
            <w:sz w:val="24"/>
            <w:szCs w:val="24"/>
          </w:rPr>
          <w:t>rticle citations</w:t>
        </w:r>
      </w:hyperlink>
    </w:p>
    <w:p w14:paraId="3D8DAE22" w14:textId="77777777" w:rsidR="00CF5364" w:rsidRDefault="00CF5364" w:rsidP="00CF5364">
      <w:pPr>
        <w:pStyle w:val="NormalWeb"/>
        <w:spacing w:before="0" w:beforeAutospacing="0" w:after="15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Note: The journal title and volume number should be </w:t>
      </w:r>
      <w:r>
        <w:rPr>
          <w:rStyle w:val="Emphasis"/>
          <w:rFonts w:ascii="Roboto" w:hAnsi="Roboto"/>
          <w:color w:val="000000"/>
          <w:sz w:val="21"/>
          <w:szCs w:val="21"/>
        </w:rPr>
        <w:t>italicized</w:t>
      </w:r>
      <w:r>
        <w:rPr>
          <w:rFonts w:ascii="Roboto" w:hAnsi="Roboto"/>
          <w:color w:val="000000"/>
          <w:sz w:val="21"/>
          <w:szCs w:val="21"/>
        </w:rPr>
        <w:t>.</w:t>
      </w:r>
    </w:p>
    <w:p w14:paraId="7F5E1C33" w14:textId="77777777" w:rsidR="00CF5364" w:rsidRDefault="00CF5364" w:rsidP="00CF5364">
      <w:pPr>
        <w:numPr>
          <w:ilvl w:val="0"/>
          <w:numId w:val="1"/>
        </w:numPr>
        <w:spacing w:before="100" w:beforeAutospacing="1" w:after="100" w:afterAutospacing="1" w:line="225" w:lineRule="atLeast"/>
        <w:ind w:left="1095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Format</w:t>
      </w:r>
      <w:r>
        <w:rPr>
          <w:rFonts w:ascii="Roboto" w:hAnsi="Roboto"/>
          <w:color w:val="000000"/>
          <w:sz w:val="21"/>
          <w:szCs w:val="21"/>
        </w:rPr>
        <w:br/>
        <w:t>Last Name, Initials., &amp; Last Name, Initials. (Year). Article title. </w:t>
      </w:r>
      <w:r>
        <w:rPr>
          <w:rStyle w:val="Emphasis"/>
          <w:rFonts w:ascii="Roboto" w:hAnsi="Roboto"/>
          <w:color w:val="000000"/>
          <w:sz w:val="21"/>
          <w:szCs w:val="21"/>
        </w:rPr>
        <w:t>Journal Name</w:t>
      </w:r>
      <w:r>
        <w:rPr>
          <w:rFonts w:ascii="Roboto" w:hAnsi="Roboto"/>
          <w:color w:val="000000"/>
          <w:sz w:val="21"/>
          <w:szCs w:val="21"/>
        </w:rPr>
        <w:t>, </w:t>
      </w:r>
      <w:proofErr w:type="gramStart"/>
      <w:r>
        <w:rPr>
          <w:rStyle w:val="Emphasis"/>
          <w:rFonts w:ascii="Roboto" w:hAnsi="Roboto"/>
          <w:color w:val="000000"/>
          <w:sz w:val="21"/>
          <w:szCs w:val="21"/>
        </w:rPr>
        <w:t>Volume</w:t>
      </w:r>
      <w:r>
        <w:rPr>
          <w:rFonts w:ascii="Roboto" w:hAnsi="Roboto"/>
          <w:color w:val="000000"/>
          <w:sz w:val="21"/>
          <w:szCs w:val="21"/>
        </w:rPr>
        <w:t>(</w:t>
      </w:r>
      <w:proofErr w:type="gramEnd"/>
      <w:r>
        <w:rPr>
          <w:rFonts w:ascii="Roboto" w:hAnsi="Roboto"/>
          <w:color w:val="000000"/>
          <w:sz w:val="21"/>
          <w:szCs w:val="21"/>
        </w:rPr>
        <w:t>Issue), Page Number(s).</w:t>
      </w:r>
      <w:r>
        <w:rPr>
          <w:rStyle w:val="apple-converted-space"/>
          <w:rFonts w:ascii="Roboto" w:hAnsi="Roboto"/>
          <w:color w:val="000000"/>
          <w:sz w:val="21"/>
          <w:szCs w:val="21"/>
        </w:rPr>
        <w:t> </w:t>
      </w:r>
      <w:hyperlink r:id="rId7" w:history="1">
        <w:r>
          <w:rPr>
            <w:rStyle w:val="Hyperlink"/>
            <w:rFonts w:ascii="Roboto" w:hAnsi="Roboto"/>
            <w:color w:val="273F87"/>
            <w:sz w:val="21"/>
            <w:szCs w:val="21"/>
          </w:rPr>
          <w:t>https://doi.org/DoiNumber</w:t>
        </w:r>
      </w:hyperlink>
    </w:p>
    <w:p w14:paraId="586CC62A" w14:textId="77777777" w:rsidR="00CF5364" w:rsidRDefault="00CF5364" w:rsidP="00CF5364">
      <w:pPr>
        <w:numPr>
          <w:ilvl w:val="0"/>
          <w:numId w:val="1"/>
        </w:numPr>
        <w:spacing w:before="100" w:beforeAutospacing="1" w:after="100" w:afterAutospacing="1" w:line="225" w:lineRule="atLeast"/>
        <w:ind w:left="1095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Example</w:t>
      </w:r>
      <w:r>
        <w:rPr>
          <w:rFonts w:ascii="Roboto" w:hAnsi="Roboto"/>
          <w:color w:val="000000"/>
          <w:sz w:val="21"/>
          <w:szCs w:val="21"/>
        </w:rPr>
        <w:br/>
      </w:r>
      <w:proofErr w:type="spellStart"/>
      <w:r>
        <w:rPr>
          <w:rFonts w:ascii="Roboto" w:hAnsi="Roboto"/>
          <w:color w:val="000000"/>
          <w:sz w:val="21"/>
          <w:szCs w:val="21"/>
        </w:rPr>
        <w:t>Andreff</w:t>
      </w:r>
      <w:proofErr w:type="spellEnd"/>
      <w:r>
        <w:rPr>
          <w:rFonts w:ascii="Roboto" w:hAnsi="Roboto"/>
          <w:color w:val="000000"/>
          <w:sz w:val="21"/>
          <w:szCs w:val="21"/>
        </w:rPr>
        <w:t xml:space="preserve">, W., &amp; </w:t>
      </w:r>
      <w:proofErr w:type="spellStart"/>
      <w:r>
        <w:rPr>
          <w:rFonts w:ascii="Roboto" w:hAnsi="Roboto"/>
          <w:color w:val="000000"/>
          <w:sz w:val="21"/>
          <w:szCs w:val="21"/>
        </w:rPr>
        <w:t>Staudohar</w:t>
      </w:r>
      <w:proofErr w:type="spellEnd"/>
      <w:r>
        <w:rPr>
          <w:rFonts w:ascii="Roboto" w:hAnsi="Roboto"/>
          <w:color w:val="000000"/>
          <w:sz w:val="21"/>
          <w:szCs w:val="21"/>
        </w:rPr>
        <w:t>, P. D. (2000). The evolving European model of professional sports finance. </w:t>
      </w:r>
      <w:r>
        <w:rPr>
          <w:rStyle w:val="Emphasis"/>
          <w:rFonts w:ascii="Roboto" w:hAnsi="Roboto"/>
          <w:color w:val="000000"/>
          <w:sz w:val="21"/>
          <w:szCs w:val="21"/>
        </w:rPr>
        <w:t>Journal of Sports Economics</w:t>
      </w:r>
      <w:r>
        <w:rPr>
          <w:rFonts w:ascii="Roboto" w:hAnsi="Roboto"/>
          <w:color w:val="000000"/>
          <w:sz w:val="21"/>
          <w:szCs w:val="21"/>
        </w:rPr>
        <w:t>, </w:t>
      </w:r>
      <w:r>
        <w:rPr>
          <w:rStyle w:val="Emphasis"/>
          <w:rFonts w:ascii="Roboto" w:hAnsi="Roboto"/>
          <w:color w:val="000000"/>
          <w:sz w:val="21"/>
          <w:szCs w:val="21"/>
        </w:rPr>
        <w:t>1</w:t>
      </w:r>
      <w:r>
        <w:rPr>
          <w:rFonts w:ascii="Roboto" w:hAnsi="Roboto"/>
          <w:color w:val="000000"/>
          <w:sz w:val="21"/>
          <w:szCs w:val="21"/>
        </w:rPr>
        <w:t>(3), 257–276.</w:t>
      </w:r>
      <w:r>
        <w:rPr>
          <w:rStyle w:val="apple-converted-space"/>
          <w:rFonts w:ascii="Roboto" w:hAnsi="Roboto"/>
          <w:color w:val="000000"/>
          <w:sz w:val="21"/>
          <w:szCs w:val="21"/>
        </w:rPr>
        <w:t> </w:t>
      </w:r>
      <w:hyperlink r:id="rId8" w:history="1">
        <w:r>
          <w:rPr>
            <w:rStyle w:val="Hyperlink"/>
            <w:rFonts w:ascii="Roboto" w:hAnsi="Roboto"/>
            <w:color w:val="273F87"/>
            <w:sz w:val="21"/>
            <w:szCs w:val="21"/>
          </w:rPr>
          <w:t>https://doi.org</w:t>
        </w:r>
      </w:hyperlink>
      <w:r>
        <w:rPr>
          <w:rFonts w:ascii="Roboto" w:hAnsi="Roboto"/>
          <w:color w:val="000000"/>
          <w:sz w:val="21"/>
          <w:szCs w:val="21"/>
        </w:rPr>
        <w:t>./10.1177/152700250000100304</w:t>
      </w:r>
    </w:p>
    <w:p w14:paraId="5FFB19FD" w14:textId="77777777" w:rsidR="00CF5364" w:rsidRDefault="00CF5364" w:rsidP="00CF5364">
      <w:pPr>
        <w:pStyle w:val="Heading3"/>
        <w:spacing w:before="150" w:beforeAutospacing="0" w:after="150" w:afterAutospacing="0" w:line="600" w:lineRule="atLeast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 </w:t>
      </w:r>
      <w:hyperlink r:id="rId9" w:history="1">
        <w:r>
          <w:rPr>
            <w:rStyle w:val="Hyperlink"/>
            <w:rFonts w:ascii="Roboto" w:hAnsi="Roboto"/>
            <w:color w:val="273F87"/>
            <w:sz w:val="24"/>
            <w:szCs w:val="24"/>
          </w:rPr>
          <w:t>Website citations</w:t>
        </w:r>
      </w:hyperlink>
    </w:p>
    <w:p w14:paraId="3F20EBDB" w14:textId="77777777" w:rsidR="00CF5364" w:rsidRDefault="00CF5364" w:rsidP="00CF5364">
      <w:pPr>
        <w:numPr>
          <w:ilvl w:val="0"/>
          <w:numId w:val="2"/>
        </w:numPr>
        <w:spacing w:before="100" w:beforeAutospacing="1" w:after="100" w:afterAutospacing="1" w:line="225" w:lineRule="atLeast"/>
        <w:ind w:left="1095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Format</w:t>
      </w:r>
      <w:r>
        <w:rPr>
          <w:rFonts w:ascii="Roboto" w:hAnsi="Roboto"/>
          <w:color w:val="000000"/>
          <w:sz w:val="21"/>
          <w:szCs w:val="21"/>
        </w:rPr>
        <w:br/>
        <w:t>Last Name, Initials. (Year, Month Day). Page title [</w:t>
      </w:r>
      <w:proofErr w:type="spellStart"/>
      <w:r>
        <w:rPr>
          <w:rFonts w:ascii="Roboto" w:hAnsi="Roboto"/>
          <w:color w:val="000000"/>
          <w:sz w:val="21"/>
          <w:szCs w:val="21"/>
        </w:rPr>
        <w:t>OptionalType</w:t>
      </w:r>
      <w:proofErr w:type="spellEnd"/>
      <w:r>
        <w:rPr>
          <w:rFonts w:ascii="Roboto" w:hAnsi="Roboto"/>
          <w:color w:val="000000"/>
          <w:sz w:val="21"/>
          <w:szCs w:val="21"/>
        </w:rPr>
        <w:t>]. Retrieved from http://webaddress</w:t>
      </w:r>
    </w:p>
    <w:p w14:paraId="6D050E71" w14:textId="77777777" w:rsidR="00CF5364" w:rsidRDefault="00CF5364" w:rsidP="00CF5364">
      <w:pPr>
        <w:numPr>
          <w:ilvl w:val="0"/>
          <w:numId w:val="2"/>
        </w:numPr>
        <w:spacing w:before="100" w:beforeAutospacing="1" w:after="100" w:afterAutospacing="1" w:line="225" w:lineRule="atLeast"/>
        <w:ind w:left="1095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Example</w:t>
      </w:r>
      <w:r>
        <w:rPr>
          <w:rFonts w:ascii="Roboto" w:hAnsi="Roboto"/>
          <w:color w:val="000000"/>
          <w:sz w:val="21"/>
          <w:szCs w:val="21"/>
        </w:rPr>
        <w:br/>
        <w:t>Worland, J. (2015, July 27). U.S. flood risk could be worse than we thought. Retrieved from</w:t>
      </w:r>
      <w:r>
        <w:rPr>
          <w:rStyle w:val="apple-converted-space"/>
          <w:rFonts w:ascii="Roboto" w:hAnsi="Roboto"/>
          <w:color w:val="000000"/>
          <w:sz w:val="21"/>
          <w:szCs w:val="21"/>
        </w:rPr>
        <w:t> </w:t>
      </w:r>
      <w:hyperlink r:id="rId10" w:history="1">
        <w:r>
          <w:rPr>
            <w:rStyle w:val="Hyperlink"/>
            <w:rFonts w:ascii="Roboto" w:hAnsi="Roboto"/>
            <w:color w:val="273F87"/>
            <w:sz w:val="21"/>
            <w:szCs w:val="21"/>
          </w:rPr>
          <w:t>http://time.com/3973256/flooding-risk-coastal-cities</w:t>
        </w:r>
      </w:hyperlink>
    </w:p>
    <w:p w14:paraId="7607F5BD" w14:textId="77777777" w:rsidR="00CF5364" w:rsidRDefault="00CF5364" w:rsidP="00CF5364">
      <w:pPr>
        <w:pStyle w:val="Heading3"/>
        <w:spacing w:before="150" w:beforeAutospacing="0" w:after="150" w:afterAutospacing="0" w:line="600" w:lineRule="atLeast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 </w:t>
      </w:r>
      <w:hyperlink r:id="rId11" w:history="1">
        <w:r>
          <w:rPr>
            <w:rStyle w:val="Hyperlink"/>
            <w:rFonts w:ascii="Roboto" w:hAnsi="Roboto"/>
            <w:color w:val="273F87"/>
            <w:sz w:val="24"/>
            <w:szCs w:val="24"/>
          </w:rPr>
          <w:t>Report citations</w:t>
        </w:r>
      </w:hyperlink>
    </w:p>
    <w:p w14:paraId="2A6B5B0F" w14:textId="77777777" w:rsidR="00CF5364" w:rsidRDefault="00CF5364" w:rsidP="00CF5364">
      <w:pPr>
        <w:pStyle w:val="NormalWeb"/>
        <w:spacing w:before="0" w:beforeAutospacing="0" w:after="15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Note: The title should be </w:t>
      </w:r>
      <w:r>
        <w:rPr>
          <w:rStyle w:val="Emphasis"/>
          <w:rFonts w:ascii="Roboto" w:hAnsi="Roboto"/>
          <w:color w:val="000000"/>
          <w:sz w:val="21"/>
          <w:szCs w:val="21"/>
        </w:rPr>
        <w:t>italicized</w:t>
      </w:r>
      <w:r>
        <w:rPr>
          <w:rFonts w:ascii="Roboto" w:hAnsi="Roboto"/>
          <w:color w:val="000000"/>
          <w:sz w:val="21"/>
          <w:szCs w:val="21"/>
        </w:rPr>
        <w:t>.</w:t>
      </w:r>
    </w:p>
    <w:p w14:paraId="73910A9D" w14:textId="77777777" w:rsidR="00CF5364" w:rsidRDefault="00CF5364" w:rsidP="00CF5364">
      <w:pPr>
        <w:numPr>
          <w:ilvl w:val="0"/>
          <w:numId w:val="3"/>
        </w:numPr>
        <w:spacing w:before="100" w:beforeAutospacing="1" w:after="100" w:afterAutospacing="1" w:line="225" w:lineRule="atLeast"/>
        <w:ind w:left="1095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Format</w:t>
      </w:r>
      <w:r>
        <w:rPr>
          <w:rFonts w:ascii="Roboto" w:hAnsi="Roboto"/>
          <w:color w:val="000000"/>
          <w:sz w:val="21"/>
          <w:szCs w:val="21"/>
        </w:rPr>
        <w:br/>
        <w:t>Organization Name or Author Last Name, Initials. (Year). </w:t>
      </w:r>
      <w:r>
        <w:rPr>
          <w:rStyle w:val="Emphasis"/>
          <w:rFonts w:ascii="Roboto" w:hAnsi="Roboto"/>
          <w:color w:val="000000"/>
          <w:sz w:val="21"/>
          <w:szCs w:val="21"/>
        </w:rPr>
        <w:t>Report title</w:t>
      </w:r>
      <w:r>
        <w:rPr>
          <w:rFonts w:ascii="Roboto" w:hAnsi="Roboto"/>
          <w:color w:val="000000"/>
          <w:sz w:val="21"/>
          <w:szCs w:val="21"/>
        </w:rPr>
        <w:t>. Retrieved from http://webaddress</w:t>
      </w:r>
    </w:p>
    <w:p w14:paraId="1E5123C5" w14:textId="77777777" w:rsidR="00CF5364" w:rsidRDefault="00CF5364" w:rsidP="00CF5364">
      <w:pPr>
        <w:numPr>
          <w:ilvl w:val="0"/>
          <w:numId w:val="3"/>
        </w:numPr>
        <w:spacing w:before="100" w:beforeAutospacing="1" w:after="100" w:afterAutospacing="1" w:line="225" w:lineRule="atLeast"/>
        <w:ind w:left="1095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Example</w:t>
      </w:r>
      <w:r>
        <w:rPr>
          <w:rFonts w:ascii="Roboto" w:hAnsi="Roboto"/>
          <w:color w:val="000000"/>
          <w:sz w:val="21"/>
          <w:szCs w:val="21"/>
        </w:rPr>
        <w:br/>
        <w:t>Royal Bank of Scotland. (2015). </w:t>
      </w:r>
      <w:r>
        <w:rPr>
          <w:rStyle w:val="Emphasis"/>
          <w:rFonts w:ascii="Roboto" w:hAnsi="Roboto"/>
          <w:color w:val="000000"/>
          <w:sz w:val="21"/>
          <w:szCs w:val="21"/>
        </w:rPr>
        <w:t>Annual report and accounts 2014</w:t>
      </w:r>
      <w:r>
        <w:rPr>
          <w:rFonts w:ascii="Roboto" w:hAnsi="Roboto"/>
          <w:color w:val="000000"/>
          <w:sz w:val="21"/>
          <w:szCs w:val="21"/>
        </w:rPr>
        <w:t>. Retrieved from</w:t>
      </w:r>
      <w:r>
        <w:rPr>
          <w:rStyle w:val="apple-converted-space"/>
          <w:rFonts w:ascii="Roboto" w:hAnsi="Roboto"/>
          <w:color w:val="000000"/>
          <w:sz w:val="21"/>
          <w:szCs w:val="21"/>
        </w:rPr>
        <w:t> </w:t>
      </w:r>
      <w:hyperlink r:id="rId12" w:history="1">
        <w:r>
          <w:rPr>
            <w:rStyle w:val="Hyperlink"/>
            <w:rFonts w:ascii="Roboto" w:hAnsi="Roboto"/>
            <w:color w:val="273F87"/>
            <w:sz w:val="21"/>
            <w:szCs w:val="21"/>
          </w:rPr>
          <w:t>http://investors.rbs.com/~/media/Files/R/RBS-IR/2014-reports/annual-report-2014.pdf</w:t>
        </w:r>
      </w:hyperlink>
    </w:p>
    <w:p w14:paraId="1D29535E" w14:textId="544B8ED7" w:rsidR="00CF5364" w:rsidRDefault="00CF536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Sources </w:t>
      </w:r>
      <w:r w:rsidR="008B63F4">
        <w:rPr>
          <w:rFonts w:ascii="Times New Roman" w:hAnsi="Times New Roman"/>
        </w:rPr>
        <w:t>I’ve</w:t>
      </w:r>
      <w:r>
        <w:rPr>
          <w:rFonts w:ascii="Times New Roman" w:hAnsi="Times New Roman"/>
        </w:rPr>
        <w:t xml:space="preserve"> chosen, feel free to use </w:t>
      </w:r>
      <w:r w:rsidR="008B63F4">
        <w:rPr>
          <w:rFonts w:ascii="Times New Roman" w:hAnsi="Times New Roman"/>
        </w:rPr>
        <w:t>however</w:t>
      </w:r>
      <w:r>
        <w:rPr>
          <w:rFonts w:ascii="Times New Roman" w:hAnsi="Times New Roman"/>
        </w:rPr>
        <w:t xml:space="preserve"> many you need and look </w:t>
      </w:r>
      <w:r w:rsidR="008B63F4">
        <w:rPr>
          <w:rFonts w:ascii="Times New Roman" w:hAnsi="Times New Roman"/>
        </w:rPr>
        <w:t>additional ones up</w:t>
      </w:r>
      <w:r>
        <w:rPr>
          <w:rFonts w:ascii="Times New Roman" w:hAnsi="Times New Roman"/>
        </w:rPr>
        <w:t>, just be sure to site them</w:t>
      </w:r>
      <w:r w:rsidR="008B63F4">
        <w:rPr>
          <w:rFonts w:ascii="Times New Roman" w:hAnsi="Times New Roman"/>
        </w:rPr>
        <w:t xml:space="preserve">. The first one is the one the teacher </w:t>
      </w:r>
      <w:proofErr w:type="spellStart"/>
      <w:r w:rsidR="008B63F4">
        <w:rPr>
          <w:rFonts w:ascii="Times New Roman" w:hAnsi="Times New Roman"/>
        </w:rPr>
        <w:t>referreed</w:t>
      </w:r>
      <w:proofErr w:type="spellEnd"/>
      <w:r w:rsidR="008B63F4">
        <w:rPr>
          <w:rFonts w:ascii="Times New Roman" w:hAnsi="Times New Roman"/>
        </w:rPr>
        <w:t xml:space="preserve"> us to, I would prefer than one be </w:t>
      </w:r>
      <w:proofErr w:type="spellStart"/>
      <w:r w:rsidR="008B63F4">
        <w:rPr>
          <w:rFonts w:ascii="Times New Roman" w:hAnsi="Times New Roman"/>
        </w:rPr>
        <w:t>priorty</w:t>
      </w:r>
      <w:proofErr w:type="spellEnd"/>
    </w:p>
    <w:p w14:paraId="71B3A71E" w14:textId="77777777" w:rsidR="008B63F4" w:rsidRDefault="008B63F4">
      <w:pPr>
        <w:rPr>
          <w:rFonts w:ascii="Times New Roman" w:hAnsi="Times New Roman"/>
        </w:rPr>
      </w:pPr>
    </w:p>
    <w:p w14:paraId="4F309DAE" w14:textId="638AC9EE" w:rsidR="008B63F4" w:rsidRDefault="008B63F4">
      <w:pPr>
        <w:rPr>
          <w:rFonts w:ascii="Times New Roman" w:hAnsi="Times New Roman"/>
        </w:rPr>
      </w:pPr>
      <w:hyperlink r:id="rId13" w:history="1">
        <w:r w:rsidRPr="003C3058">
          <w:rPr>
            <w:rStyle w:val="Hyperlink"/>
            <w:rFonts w:ascii="Times New Roman" w:hAnsi="Times New Roman"/>
          </w:rPr>
          <w:t>https://www.ncbi.nlm.nih.gov/pmc/articles/PMC7438210/pdf/main.pdf</w:t>
        </w:r>
      </w:hyperlink>
    </w:p>
    <w:p w14:paraId="5BDA09E4" w14:textId="77777777" w:rsidR="008B63F4" w:rsidRDefault="008B63F4">
      <w:pPr>
        <w:rPr>
          <w:rFonts w:ascii="Times New Roman" w:hAnsi="Times New Roman"/>
        </w:rPr>
      </w:pPr>
    </w:p>
    <w:p w14:paraId="12A65C31" w14:textId="12C8E1D4" w:rsidR="00CF5364" w:rsidRDefault="008B63F4">
      <w:r>
        <w:lastRenderedPageBreak/>
        <w:fldChar w:fldCharType="begin"/>
      </w:r>
      <w:r>
        <w:instrText xml:space="preserve"> HYPERLINK "</w:instrText>
      </w:r>
      <w:r w:rsidRPr="008B63F4">
        <w:instrText>https://med.stanford.edu/news/all-news/2020/04/stomach-complaints-common-in-covid-19-patients.html</w:instrText>
      </w:r>
      <w:r>
        <w:instrText xml:space="preserve">" </w:instrText>
      </w:r>
      <w:r>
        <w:fldChar w:fldCharType="separate"/>
      </w:r>
      <w:r w:rsidRPr="003C3058">
        <w:rPr>
          <w:rStyle w:val="Hyperlink"/>
        </w:rPr>
        <w:t>https://med.stanford.edu/news/all-news/2020/04/stomach-complaints-common-in-covid-19-patients.html</w:t>
      </w:r>
      <w:r>
        <w:fldChar w:fldCharType="end"/>
      </w:r>
    </w:p>
    <w:p w14:paraId="2A23EAE4" w14:textId="3F8C2D06" w:rsidR="008B63F4" w:rsidRDefault="008B63F4"/>
    <w:p w14:paraId="7FA8230E" w14:textId="40E07B25" w:rsidR="008B63F4" w:rsidRDefault="008B63F4">
      <w:hyperlink r:id="rId14" w:history="1">
        <w:r w:rsidRPr="003C3058">
          <w:rPr>
            <w:rStyle w:val="Hyperlink"/>
          </w:rPr>
          <w:t>https://pubmed.ncbi.nlm.nih.gov/32554734/</w:t>
        </w:r>
      </w:hyperlink>
    </w:p>
    <w:p w14:paraId="188E39FD" w14:textId="03811282" w:rsidR="008B63F4" w:rsidRDefault="008B63F4"/>
    <w:p w14:paraId="09AFAEE4" w14:textId="51D0AE0F" w:rsidR="008B63F4" w:rsidRDefault="008B63F4">
      <w:hyperlink r:id="rId15" w:history="1">
        <w:r w:rsidRPr="003C3058">
          <w:rPr>
            <w:rStyle w:val="Hyperlink"/>
          </w:rPr>
          <w:t>https://www.ccjm.org/content/early/2021/02/17/ccjm.87a.ccc049.long#sec-1</w:t>
        </w:r>
      </w:hyperlink>
    </w:p>
    <w:p w14:paraId="12B1E6E8" w14:textId="77777777" w:rsidR="008B63F4" w:rsidRDefault="008B63F4"/>
    <w:p w14:paraId="1B584564" w14:textId="141F2203" w:rsidR="008B63F4" w:rsidRDefault="008B63F4"/>
    <w:p w14:paraId="0968872A" w14:textId="614841D9" w:rsidR="008B63F4" w:rsidRDefault="008B63F4">
      <w:r>
        <w:t xml:space="preserve">textbook- </w:t>
      </w:r>
    </w:p>
    <w:sectPr w:rsidR="008B63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81464A"/>
    <w:multiLevelType w:val="multilevel"/>
    <w:tmpl w:val="A844A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7A16DE"/>
    <w:multiLevelType w:val="multilevel"/>
    <w:tmpl w:val="F5A0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CA0DDC"/>
    <w:multiLevelType w:val="multilevel"/>
    <w:tmpl w:val="AE7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64"/>
    <w:rsid w:val="008B63F4"/>
    <w:rsid w:val="00CF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969CB1"/>
  <w15:chartTrackingRefBased/>
  <w15:docId w15:val="{B240D566-D660-A249-9CA7-B7EAF3D3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F536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53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36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F536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F53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CF5364"/>
    <w:rPr>
      <w:i/>
      <w:iCs/>
    </w:rPr>
  </w:style>
  <w:style w:type="character" w:customStyle="1" w:styleId="apple-converted-space">
    <w:name w:val="apple-converted-space"/>
    <w:basedOn w:val="DefaultParagraphFont"/>
    <w:rsid w:val="00CF5364"/>
  </w:style>
  <w:style w:type="character" w:styleId="FollowedHyperlink">
    <w:name w:val="FollowedHyperlink"/>
    <w:basedOn w:val="DefaultParagraphFont"/>
    <w:uiPriority w:val="99"/>
    <w:semiHidden/>
    <w:unhideWhenUsed/>
    <w:rsid w:val="00CF53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8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" TargetMode="External"/><Relationship Id="rId13" Type="http://schemas.openxmlformats.org/officeDocument/2006/relationships/hyperlink" Target="https://www.ncbi.nlm.nih.gov/pmc/articles/PMC7438210/pdf/main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DoiNumber" TargetMode="External"/><Relationship Id="rId12" Type="http://schemas.openxmlformats.org/officeDocument/2006/relationships/hyperlink" Target="http://investors.rbs.com/~/media/Files/R/RBS-IR/2014-reports/annual-report-2014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scribbr.com/?p=14959" TargetMode="External"/><Relationship Id="rId11" Type="http://schemas.openxmlformats.org/officeDocument/2006/relationships/hyperlink" Target="https://www.scribbr.com/apa-examples/report/" TargetMode="External"/><Relationship Id="rId5" Type="http://schemas.openxmlformats.org/officeDocument/2006/relationships/hyperlink" Target="https://youtu.be/M43252NwEt0" TargetMode="External"/><Relationship Id="rId15" Type="http://schemas.openxmlformats.org/officeDocument/2006/relationships/hyperlink" Target="https://www.ccjm.org/content/early/2021/02/17/ccjm.87a.ccc049.long#sec-1" TargetMode="External"/><Relationship Id="rId10" Type="http://schemas.openxmlformats.org/officeDocument/2006/relationships/hyperlink" Target="http://time.com/3973256/flooding-risk-coastal-cit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ribbr.com/?p=14909" TargetMode="External"/><Relationship Id="rId14" Type="http://schemas.openxmlformats.org/officeDocument/2006/relationships/hyperlink" Target="https://pubmed.ncbi.nlm.nih.gov/3255473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Mya Green</dc:creator>
  <cp:keywords/>
  <dc:description/>
  <cp:lastModifiedBy>Mya Green</cp:lastModifiedBy>
  <cp:revision>1</cp:revision>
  <dcterms:created xsi:type="dcterms:W3CDTF">2021-05-06T22:09:00Z</dcterms:created>
  <dcterms:modified xsi:type="dcterms:W3CDTF">2021-05-06T22:42:00Z</dcterms:modified>
</cp:coreProperties>
</file>